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4DEB8" w14:textId="77777777" w:rsidR="00754632" w:rsidRDefault="00754632" w:rsidP="00754632">
      <w:pPr>
        <w:pStyle w:val="NoSpacing"/>
        <w:jc w:val="center"/>
        <w:rPr>
          <w:rFonts w:ascii="Arial" w:hAnsi="Arial" w:cs="Arial"/>
          <w:sz w:val="24"/>
          <w:szCs w:val="24"/>
        </w:rPr>
      </w:pPr>
      <w:r>
        <w:rPr>
          <w:rFonts w:ascii="Arial" w:hAnsi="Arial" w:cs="Arial"/>
          <w:sz w:val="24"/>
          <w:szCs w:val="24"/>
        </w:rPr>
        <w:t>DISCLOSURES REGARDING TERMS OF YOUR LOAN FROM</w:t>
      </w:r>
    </w:p>
    <w:p w14:paraId="32510B0B" w14:textId="77777777" w:rsidR="00754632" w:rsidRDefault="00754632" w:rsidP="00754632">
      <w:pPr>
        <w:pStyle w:val="NoSpacing"/>
        <w:jc w:val="center"/>
        <w:rPr>
          <w:rFonts w:ascii="Arial" w:hAnsi="Arial" w:cs="Arial"/>
          <w:sz w:val="24"/>
          <w:szCs w:val="24"/>
        </w:rPr>
      </w:pPr>
      <w:r>
        <w:rPr>
          <w:rFonts w:ascii="Arial" w:hAnsi="Arial" w:cs="Arial"/>
          <w:sz w:val="24"/>
          <w:szCs w:val="24"/>
        </w:rPr>
        <w:t>JEWISH INTEREST FREE LOAN OF COLORADO (CREDITOR)</w:t>
      </w:r>
    </w:p>
    <w:p w14:paraId="6A21626F" w14:textId="77777777" w:rsidR="00754632" w:rsidRDefault="00754632" w:rsidP="00754632">
      <w:pPr>
        <w:pStyle w:val="NoSpacing"/>
        <w:jc w:val="center"/>
        <w:rPr>
          <w:rFonts w:ascii="Arial" w:hAnsi="Arial" w:cs="Arial"/>
          <w:sz w:val="24"/>
          <w:szCs w:val="24"/>
        </w:rPr>
      </w:pPr>
    </w:p>
    <w:p w14:paraId="1DCA3A6E" w14:textId="69DAFD85" w:rsidR="00754632" w:rsidRDefault="00754632" w:rsidP="00754632">
      <w:pPr>
        <w:pStyle w:val="NoSpacing"/>
        <w:rPr>
          <w:rFonts w:ascii="Arial" w:hAnsi="Arial" w:cs="Arial"/>
          <w:sz w:val="24"/>
          <w:szCs w:val="24"/>
        </w:rPr>
      </w:pPr>
      <w:r>
        <w:rPr>
          <w:rFonts w:ascii="Arial" w:hAnsi="Arial" w:cs="Arial"/>
          <w:sz w:val="24"/>
          <w:szCs w:val="24"/>
        </w:rPr>
        <w:t xml:space="preserve">This information was received by </w:t>
      </w:r>
      <w:r w:rsidR="009C5711">
        <w:rPr>
          <w:rFonts w:ascii="Arial" w:hAnsi="Arial" w:cs="Arial"/>
          <w:b/>
          <w:bCs/>
          <w:sz w:val="24"/>
          <w:szCs w:val="24"/>
        </w:rPr>
        <w:t>_________</w:t>
      </w:r>
      <w:r w:rsidR="00DE5CF9">
        <w:rPr>
          <w:rFonts w:ascii="Arial" w:hAnsi="Arial" w:cs="Arial"/>
          <w:b/>
          <w:bCs/>
          <w:sz w:val="24"/>
          <w:szCs w:val="24"/>
        </w:rPr>
        <w:t>__________________________</w:t>
      </w:r>
      <w:r>
        <w:rPr>
          <w:rFonts w:ascii="Arial" w:hAnsi="Arial" w:cs="Arial"/>
          <w:sz w:val="24"/>
          <w:szCs w:val="24"/>
        </w:rPr>
        <w:t xml:space="preserve"> (debtor) on </w:t>
      </w:r>
      <w:r w:rsidR="009C5711">
        <w:rPr>
          <w:rFonts w:ascii="Arial" w:hAnsi="Arial" w:cs="Arial"/>
          <w:b/>
          <w:bCs/>
          <w:sz w:val="24"/>
          <w:szCs w:val="24"/>
        </w:rPr>
        <w:t>__________</w:t>
      </w:r>
      <w:r w:rsidR="00DE5CF9">
        <w:rPr>
          <w:rFonts w:ascii="Arial" w:hAnsi="Arial" w:cs="Arial"/>
          <w:b/>
          <w:bCs/>
          <w:sz w:val="24"/>
          <w:szCs w:val="24"/>
        </w:rPr>
        <w:t>______</w:t>
      </w:r>
      <w:r w:rsidR="00BE0C28">
        <w:rPr>
          <w:rFonts w:ascii="Arial" w:hAnsi="Arial" w:cs="Arial"/>
          <w:sz w:val="24"/>
          <w:szCs w:val="24"/>
        </w:rPr>
        <w:t xml:space="preserve"> </w:t>
      </w:r>
      <w:r>
        <w:rPr>
          <w:rFonts w:ascii="Arial" w:hAnsi="Arial" w:cs="Arial"/>
          <w:sz w:val="24"/>
          <w:szCs w:val="24"/>
        </w:rPr>
        <w:t>and a copy was given to me as of the date stated above.  The original copy is retained by JIFLC.</w:t>
      </w:r>
    </w:p>
    <w:p w14:paraId="72305C55" w14:textId="77777777" w:rsidR="00754632" w:rsidRDefault="00754632" w:rsidP="00754632">
      <w:pPr>
        <w:pStyle w:val="NoSpacing"/>
        <w:rPr>
          <w:rFonts w:ascii="Arial" w:hAnsi="Arial" w:cs="Arial"/>
          <w:sz w:val="24"/>
          <w:szCs w:val="24"/>
        </w:rPr>
      </w:pPr>
    </w:p>
    <w:p w14:paraId="445328EE" w14:textId="77777777" w:rsidR="00754632" w:rsidRDefault="00754632" w:rsidP="00754632">
      <w:pPr>
        <w:pStyle w:val="NoSpacing"/>
        <w:ind w:left="3600" w:firstLine="720"/>
        <w:rPr>
          <w:rFonts w:ascii="Arial" w:hAnsi="Arial" w:cs="Arial"/>
          <w:sz w:val="24"/>
          <w:szCs w:val="24"/>
        </w:rPr>
      </w:pPr>
      <w:r>
        <w:rPr>
          <w:rFonts w:ascii="Arial" w:hAnsi="Arial" w:cs="Arial"/>
          <w:sz w:val="24"/>
          <w:szCs w:val="24"/>
        </w:rPr>
        <w:t>Signed_______________________________</w:t>
      </w:r>
    </w:p>
    <w:p w14:paraId="45561CA2" w14:textId="77777777" w:rsidR="00754632" w:rsidRDefault="00754632" w:rsidP="00754632">
      <w:pPr>
        <w:pStyle w:val="NoSpacing"/>
        <w:rPr>
          <w:rFonts w:ascii="Arial" w:hAnsi="Arial" w:cs="Arial"/>
          <w:sz w:val="24"/>
          <w:szCs w:val="24"/>
        </w:rPr>
      </w:pPr>
    </w:p>
    <w:p w14:paraId="13955B74" w14:textId="77777777" w:rsidR="00754632" w:rsidRDefault="00754632" w:rsidP="00754632">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Date_________________________________</w:t>
      </w:r>
    </w:p>
    <w:p w14:paraId="63E23A7E" w14:textId="77777777" w:rsidR="00754632" w:rsidRDefault="00754632" w:rsidP="00754632">
      <w:pPr>
        <w:pStyle w:val="NoSpacing"/>
        <w:rPr>
          <w:rFonts w:ascii="Arial" w:hAnsi="Arial" w:cs="Arial"/>
          <w:sz w:val="24"/>
          <w:szCs w:val="24"/>
        </w:rPr>
      </w:pPr>
    </w:p>
    <w:p w14:paraId="6906DFC6" w14:textId="6BA9565F" w:rsidR="00364413" w:rsidRPr="00364413" w:rsidRDefault="00754632" w:rsidP="00754632">
      <w:pPr>
        <w:pStyle w:val="NoSpacing"/>
        <w:numPr>
          <w:ilvl w:val="0"/>
          <w:numId w:val="1"/>
        </w:numPr>
        <w:spacing w:line="360" w:lineRule="auto"/>
        <w:rPr>
          <w:rFonts w:ascii="Arial" w:hAnsi="Arial" w:cs="Arial"/>
          <w:sz w:val="24"/>
          <w:szCs w:val="24"/>
        </w:rPr>
      </w:pPr>
      <w:r w:rsidRPr="00364413">
        <w:rPr>
          <w:rFonts w:ascii="Arial" w:hAnsi="Arial" w:cs="Arial"/>
          <w:sz w:val="24"/>
          <w:szCs w:val="24"/>
        </w:rPr>
        <w:t xml:space="preserve">The net amount of your loan amount financed (the amount of credit provided to you or on your behalf) to be paid to Jewish Interest Free Loan of Colorado (JIFLC) is </w:t>
      </w:r>
      <w:r w:rsidRPr="00364413">
        <w:rPr>
          <w:rFonts w:ascii="Arial" w:hAnsi="Arial" w:cs="Arial"/>
          <w:b/>
          <w:bCs/>
          <w:sz w:val="24"/>
          <w:szCs w:val="24"/>
        </w:rPr>
        <w:t>$</w:t>
      </w:r>
      <w:r w:rsidR="00295C58">
        <w:rPr>
          <w:rFonts w:ascii="Arial" w:hAnsi="Arial" w:cs="Arial"/>
          <w:b/>
          <w:bCs/>
          <w:sz w:val="24"/>
          <w:szCs w:val="24"/>
        </w:rPr>
        <w:t>15,000.00</w:t>
      </w:r>
    </w:p>
    <w:p w14:paraId="679EBB00" w14:textId="3BD15717" w:rsidR="00754632" w:rsidRPr="00364413" w:rsidRDefault="00754632" w:rsidP="00754632">
      <w:pPr>
        <w:pStyle w:val="NoSpacing"/>
        <w:numPr>
          <w:ilvl w:val="0"/>
          <w:numId w:val="1"/>
        </w:numPr>
        <w:spacing w:line="360" w:lineRule="auto"/>
        <w:rPr>
          <w:rFonts w:ascii="Arial" w:hAnsi="Arial" w:cs="Arial"/>
          <w:sz w:val="24"/>
          <w:szCs w:val="24"/>
        </w:rPr>
      </w:pPr>
      <w:r w:rsidRPr="00364413">
        <w:rPr>
          <w:rFonts w:ascii="Arial" w:hAnsi="Arial" w:cs="Arial"/>
          <w:sz w:val="24"/>
          <w:szCs w:val="24"/>
        </w:rPr>
        <w:t>The amount payable for registration, financial statement, certificate of title or license fee is ____</w:t>
      </w:r>
      <w:r w:rsidRPr="00364413">
        <w:rPr>
          <w:rFonts w:ascii="Arial" w:hAnsi="Arial" w:cs="Arial"/>
          <w:sz w:val="24"/>
          <w:szCs w:val="24"/>
          <w:u w:val="single"/>
        </w:rPr>
        <w:t>-0-</w:t>
      </w:r>
      <w:r w:rsidRPr="00364413">
        <w:rPr>
          <w:rFonts w:ascii="Arial" w:hAnsi="Arial" w:cs="Arial"/>
          <w:sz w:val="24"/>
          <w:szCs w:val="24"/>
        </w:rPr>
        <w:t>_____ for the following fees _____</w:t>
      </w:r>
      <w:r w:rsidRPr="00364413">
        <w:rPr>
          <w:rFonts w:ascii="Arial" w:hAnsi="Arial" w:cs="Arial"/>
          <w:sz w:val="24"/>
          <w:szCs w:val="24"/>
          <w:u w:val="single"/>
        </w:rPr>
        <w:t>N/A</w:t>
      </w:r>
      <w:r w:rsidRPr="00364413">
        <w:rPr>
          <w:rFonts w:ascii="Arial" w:hAnsi="Arial" w:cs="Arial"/>
          <w:sz w:val="24"/>
          <w:szCs w:val="24"/>
        </w:rPr>
        <w:t>_____.</w:t>
      </w:r>
    </w:p>
    <w:p w14:paraId="4F78DDF8" w14:textId="77777777" w:rsidR="00754632" w:rsidRDefault="00754632" w:rsidP="00754632">
      <w:pPr>
        <w:pStyle w:val="NoSpacing"/>
        <w:numPr>
          <w:ilvl w:val="0"/>
          <w:numId w:val="1"/>
        </w:numPr>
        <w:spacing w:line="360" w:lineRule="auto"/>
        <w:rPr>
          <w:rFonts w:ascii="Arial" w:hAnsi="Arial" w:cs="Arial"/>
          <w:sz w:val="24"/>
          <w:szCs w:val="24"/>
        </w:rPr>
      </w:pPr>
      <w:r>
        <w:rPr>
          <w:rFonts w:ascii="Arial" w:hAnsi="Arial" w:cs="Arial"/>
          <w:sz w:val="24"/>
          <w:szCs w:val="24"/>
        </w:rPr>
        <w:t>The amount of official fees and taxes is _____</w:t>
      </w:r>
      <w:r>
        <w:rPr>
          <w:rFonts w:ascii="Arial" w:hAnsi="Arial" w:cs="Arial"/>
          <w:sz w:val="24"/>
          <w:szCs w:val="24"/>
          <w:u w:val="single"/>
        </w:rPr>
        <w:t>-0-</w:t>
      </w:r>
      <w:r>
        <w:rPr>
          <w:rFonts w:ascii="Arial" w:hAnsi="Arial" w:cs="Arial"/>
          <w:sz w:val="24"/>
          <w:szCs w:val="24"/>
        </w:rPr>
        <w:t>_____.  A description of such fees and taxes is _____</w:t>
      </w:r>
      <w:r>
        <w:rPr>
          <w:rFonts w:ascii="Arial" w:hAnsi="Arial" w:cs="Arial"/>
          <w:sz w:val="24"/>
          <w:szCs w:val="24"/>
          <w:u w:val="single"/>
        </w:rPr>
        <w:t>N/A</w:t>
      </w:r>
      <w:r>
        <w:rPr>
          <w:rFonts w:ascii="Arial" w:hAnsi="Arial" w:cs="Arial"/>
          <w:sz w:val="24"/>
          <w:szCs w:val="24"/>
        </w:rPr>
        <w:t>_____.</w:t>
      </w:r>
    </w:p>
    <w:p w14:paraId="6AE84D4E" w14:textId="77777777" w:rsidR="00754632" w:rsidRDefault="00754632" w:rsidP="00754632">
      <w:pPr>
        <w:pStyle w:val="NoSpacing"/>
        <w:numPr>
          <w:ilvl w:val="0"/>
          <w:numId w:val="1"/>
        </w:numPr>
        <w:spacing w:line="360" w:lineRule="auto"/>
        <w:rPr>
          <w:rFonts w:ascii="Arial" w:hAnsi="Arial" w:cs="Arial"/>
          <w:sz w:val="24"/>
          <w:szCs w:val="24"/>
        </w:rPr>
      </w:pPr>
      <w:r>
        <w:rPr>
          <w:rFonts w:ascii="Arial" w:hAnsi="Arial" w:cs="Arial"/>
          <w:sz w:val="24"/>
          <w:szCs w:val="24"/>
        </w:rPr>
        <w:t>No insurance is provided or paid for by JIFLC.</w:t>
      </w:r>
    </w:p>
    <w:p w14:paraId="6CEA9DD9" w14:textId="77777777" w:rsidR="00754632" w:rsidRDefault="00754632" w:rsidP="00754632">
      <w:pPr>
        <w:pStyle w:val="NoSpacing"/>
        <w:numPr>
          <w:ilvl w:val="0"/>
          <w:numId w:val="1"/>
        </w:numPr>
        <w:spacing w:line="360" w:lineRule="auto"/>
        <w:rPr>
          <w:rFonts w:ascii="Arial" w:hAnsi="Arial" w:cs="Arial"/>
          <w:sz w:val="24"/>
          <w:szCs w:val="24"/>
        </w:rPr>
      </w:pPr>
      <w:r>
        <w:rPr>
          <w:rFonts w:ascii="Arial" w:hAnsi="Arial" w:cs="Arial"/>
          <w:sz w:val="24"/>
          <w:szCs w:val="24"/>
        </w:rPr>
        <w:t>There is no prepayment penalty.</w:t>
      </w:r>
    </w:p>
    <w:p w14:paraId="7FB6790D" w14:textId="783F8644" w:rsidR="00754632" w:rsidRDefault="00754632" w:rsidP="00754632">
      <w:pPr>
        <w:pStyle w:val="NoSpacing"/>
        <w:numPr>
          <w:ilvl w:val="0"/>
          <w:numId w:val="1"/>
        </w:numPr>
        <w:spacing w:line="360" w:lineRule="auto"/>
        <w:rPr>
          <w:rFonts w:ascii="Arial" w:hAnsi="Arial" w:cs="Arial"/>
          <w:sz w:val="24"/>
          <w:szCs w:val="24"/>
        </w:rPr>
      </w:pPr>
      <w:r>
        <w:rPr>
          <w:rFonts w:ascii="Arial" w:hAnsi="Arial" w:cs="Arial"/>
          <w:sz w:val="24"/>
          <w:szCs w:val="24"/>
        </w:rPr>
        <w:t>The amount of other additional charges and a brief description or identification of them</w:t>
      </w:r>
      <w:r w:rsidR="00DE5CF9">
        <w:rPr>
          <w:rFonts w:ascii="Arial" w:hAnsi="Arial" w:cs="Arial"/>
          <w:sz w:val="24"/>
          <w:szCs w:val="24"/>
        </w:rPr>
        <w:t xml:space="preserve"> </w:t>
      </w:r>
      <w:proofErr w:type="gramStart"/>
      <w:r>
        <w:rPr>
          <w:rFonts w:ascii="Arial" w:hAnsi="Arial" w:cs="Arial"/>
          <w:sz w:val="24"/>
          <w:szCs w:val="24"/>
        </w:rPr>
        <w:t>is:_</w:t>
      </w:r>
      <w:proofErr w:type="gramEnd"/>
      <w:r>
        <w:rPr>
          <w:rFonts w:ascii="Arial" w:hAnsi="Arial" w:cs="Arial"/>
          <w:sz w:val="24"/>
          <w:szCs w:val="24"/>
        </w:rPr>
        <w:t>___</w:t>
      </w:r>
      <w:r w:rsidR="000C6BF8" w:rsidRPr="000C6BF8">
        <w:rPr>
          <w:rFonts w:ascii="Arial" w:hAnsi="Arial" w:cs="Arial"/>
          <w:sz w:val="24"/>
          <w:szCs w:val="24"/>
          <w:u w:val="single"/>
        </w:rPr>
        <w:t>N/A</w:t>
      </w:r>
      <w:r>
        <w:rPr>
          <w:rFonts w:ascii="Arial" w:hAnsi="Arial" w:cs="Arial"/>
          <w:sz w:val="24"/>
          <w:szCs w:val="24"/>
        </w:rPr>
        <w:t>___________________________________________________</w:t>
      </w:r>
    </w:p>
    <w:p w14:paraId="164EE53B" w14:textId="1C843B0F" w:rsidR="00754632" w:rsidRDefault="00754632" w:rsidP="00754632">
      <w:pPr>
        <w:pStyle w:val="NoSpacing"/>
        <w:numPr>
          <w:ilvl w:val="0"/>
          <w:numId w:val="1"/>
        </w:numPr>
        <w:spacing w:line="360" w:lineRule="auto"/>
        <w:rPr>
          <w:rFonts w:ascii="Arial" w:hAnsi="Arial" w:cs="Arial"/>
          <w:sz w:val="24"/>
          <w:szCs w:val="24"/>
        </w:rPr>
      </w:pPr>
      <w:r>
        <w:rPr>
          <w:rFonts w:ascii="Arial" w:hAnsi="Arial" w:cs="Arial"/>
          <w:sz w:val="24"/>
          <w:szCs w:val="24"/>
        </w:rPr>
        <w:t xml:space="preserve">The amount of the principal (sum of amounts stated in paragraphs (a), (b), (c), (d) and (e) of the subsection) is </w:t>
      </w:r>
      <w:proofErr w:type="gramStart"/>
      <w:r w:rsidR="003C7590" w:rsidRPr="00DE5CF9">
        <w:rPr>
          <w:rFonts w:ascii="Arial" w:hAnsi="Arial" w:cs="Arial"/>
          <w:b/>
          <w:bCs/>
          <w:sz w:val="24"/>
          <w:szCs w:val="24"/>
        </w:rPr>
        <w:t>$</w:t>
      </w:r>
      <w:r w:rsidR="00295C58">
        <w:rPr>
          <w:rFonts w:ascii="Arial" w:hAnsi="Arial" w:cs="Arial"/>
          <w:b/>
          <w:bCs/>
          <w:sz w:val="24"/>
          <w:szCs w:val="24"/>
        </w:rPr>
        <w:t>15,000</w:t>
      </w:r>
      <w:r w:rsidR="003C7590" w:rsidRPr="00DE5CF9">
        <w:rPr>
          <w:rFonts w:ascii="Arial" w:hAnsi="Arial" w:cs="Arial"/>
          <w:b/>
          <w:bCs/>
          <w:sz w:val="24"/>
          <w:szCs w:val="24"/>
        </w:rPr>
        <w:t>.</w:t>
      </w:r>
      <w:r w:rsidR="00295C58">
        <w:rPr>
          <w:rFonts w:ascii="Arial" w:hAnsi="Arial" w:cs="Arial"/>
          <w:b/>
          <w:bCs/>
          <w:sz w:val="24"/>
          <w:szCs w:val="24"/>
        </w:rPr>
        <w:t>00</w:t>
      </w:r>
      <w:proofErr w:type="gramEnd"/>
    </w:p>
    <w:p w14:paraId="6BBCC57F" w14:textId="237F2199" w:rsidR="00754632" w:rsidRPr="00DE5CF9" w:rsidRDefault="00754632" w:rsidP="00754632">
      <w:pPr>
        <w:pStyle w:val="NoSpacing"/>
        <w:numPr>
          <w:ilvl w:val="0"/>
          <w:numId w:val="1"/>
        </w:numPr>
        <w:spacing w:line="360" w:lineRule="auto"/>
        <w:rPr>
          <w:rFonts w:ascii="Arial" w:hAnsi="Arial" w:cs="Arial"/>
          <w:sz w:val="24"/>
          <w:szCs w:val="24"/>
        </w:rPr>
      </w:pPr>
      <w:r>
        <w:rPr>
          <w:rFonts w:ascii="Arial" w:hAnsi="Arial" w:cs="Arial"/>
          <w:sz w:val="24"/>
          <w:szCs w:val="24"/>
        </w:rPr>
        <w:t xml:space="preserve">The amount of (a) the loan finance charge and the amount of the unpaid balance (principal plus loan finance charge is (a) and (b) </w:t>
      </w:r>
      <w:proofErr w:type="gramStart"/>
      <w:r w:rsidR="00BE0C28" w:rsidRPr="00DE5CF9">
        <w:rPr>
          <w:rFonts w:ascii="Arial" w:hAnsi="Arial" w:cs="Arial"/>
          <w:b/>
          <w:bCs/>
          <w:sz w:val="24"/>
          <w:szCs w:val="24"/>
        </w:rPr>
        <w:t>$</w:t>
      </w:r>
      <w:r w:rsidR="00295C58">
        <w:rPr>
          <w:rFonts w:ascii="Arial" w:hAnsi="Arial" w:cs="Arial"/>
          <w:b/>
          <w:bCs/>
          <w:sz w:val="24"/>
          <w:szCs w:val="24"/>
        </w:rPr>
        <w:t>15,000.00</w:t>
      </w:r>
      <w:proofErr w:type="gramEnd"/>
    </w:p>
    <w:p w14:paraId="43F19AC3" w14:textId="77777777" w:rsidR="00754632" w:rsidRDefault="00754632" w:rsidP="00754632">
      <w:pPr>
        <w:pStyle w:val="NoSpacing"/>
        <w:numPr>
          <w:ilvl w:val="0"/>
          <w:numId w:val="1"/>
        </w:numPr>
        <w:spacing w:line="360" w:lineRule="auto"/>
        <w:rPr>
          <w:rFonts w:ascii="Arial" w:hAnsi="Arial" w:cs="Arial"/>
          <w:sz w:val="24"/>
          <w:szCs w:val="24"/>
        </w:rPr>
      </w:pPr>
      <w:r>
        <w:rPr>
          <w:rFonts w:ascii="Arial" w:hAnsi="Arial" w:cs="Arial"/>
          <w:sz w:val="24"/>
          <w:szCs w:val="24"/>
        </w:rPr>
        <w:t xml:space="preserve">The rate of the finance charge (the dollar amount this loan will cost you, in addition to the principal of the loan) and annual percentage rate (the cost of your loan as a yearly rate) as applied to the principal is: </w:t>
      </w:r>
      <w:r>
        <w:rPr>
          <w:rFonts w:ascii="Arial" w:hAnsi="Arial" w:cs="Arial"/>
          <w:sz w:val="24"/>
          <w:szCs w:val="24"/>
          <w:u w:val="single"/>
        </w:rPr>
        <w:t>None or 0%</w:t>
      </w:r>
      <w:r>
        <w:rPr>
          <w:rFonts w:ascii="Arial" w:hAnsi="Arial" w:cs="Arial"/>
          <w:sz w:val="24"/>
          <w:szCs w:val="24"/>
        </w:rPr>
        <w:t>.</w:t>
      </w:r>
    </w:p>
    <w:p w14:paraId="7B9CF9EE" w14:textId="5B2ED8C1" w:rsidR="00754632" w:rsidRPr="00754632" w:rsidRDefault="00754632" w:rsidP="00754632">
      <w:pPr>
        <w:pStyle w:val="NoSpacing"/>
        <w:numPr>
          <w:ilvl w:val="0"/>
          <w:numId w:val="1"/>
        </w:numPr>
        <w:spacing w:line="360" w:lineRule="auto"/>
        <w:jc w:val="both"/>
        <w:rPr>
          <w:rFonts w:ascii="Arial" w:hAnsi="Arial" w:cs="Arial"/>
          <w:sz w:val="24"/>
          <w:szCs w:val="24"/>
        </w:rPr>
      </w:pPr>
      <w:r w:rsidRPr="00021953">
        <w:rPr>
          <w:rFonts w:ascii="Arial" w:hAnsi="Arial" w:cs="Arial"/>
          <w:sz w:val="24"/>
          <w:szCs w:val="24"/>
        </w:rPr>
        <w:t>The total number of payments is</w:t>
      </w:r>
      <w:r w:rsidR="00364413">
        <w:rPr>
          <w:rFonts w:ascii="Arial" w:hAnsi="Arial" w:cs="Arial"/>
          <w:sz w:val="24"/>
          <w:szCs w:val="24"/>
        </w:rPr>
        <w:t xml:space="preserve"> 36.</w:t>
      </w:r>
      <w:r w:rsidR="003C7590">
        <w:rPr>
          <w:rFonts w:ascii="Arial" w:hAnsi="Arial" w:cs="Arial"/>
          <w:sz w:val="24"/>
          <w:szCs w:val="24"/>
        </w:rPr>
        <w:t xml:space="preserve"> </w:t>
      </w:r>
      <w:r w:rsidRPr="00021953">
        <w:rPr>
          <w:rFonts w:ascii="Arial" w:hAnsi="Arial" w:cs="Arial"/>
          <w:sz w:val="24"/>
          <w:szCs w:val="24"/>
        </w:rPr>
        <w:t xml:space="preserve">The amount of each payment is </w:t>
      </w:r>
      <w:r w:rsidR="003C7590" w:rsidRPr="00DE5CF9">
        <w:rPr>
          <w:rFonts w:ascii="Arial" w:hAnsi="Arial" w:cs="Arial"/>
          <w:b/>
          <w:bCs/>
          <w:sz w:val="24"/>
          <w:szCs w:val="24"/>
        </w:rPr>
        <w:t>$</w:t>
      </w:r>
      <w:r w:rsidR="00295C58">
        <w:rPr>
          <w:rFonts w:ascii="Arial" w:hAnsi="Arial" w:cs="Arial"/>
          <w:b/>
          <w:bCs/>
          <w:sz w:val="24"/>
          <w:szCs w:val="24"/>
        </w:rPr>
        <w:t>416.67</w:t>
      </w:r>
      <w:r w:rsidRPr="00021953">
        <w:rPr>
          <w:rFonts w:ascii="Arial" w:hAnsi="Arial" w:cs="Arial"/>
          <w:sz w:val="24"/>
          <w:szCs w:val="24"/>
        </w:rPr>
        <w:t xml:space="preserve"> a month.</w:t>
      </w:r>
      <w:r w:rsidR="00350D6E">
        <w:rPr>
          <w:rFonts w:ascii="Arial" w:hAnsi="Arial" w:cs="Arial"/>
          <w:sz w:val="24"/>
          <w:szCs w:val="24"/>
        </w:rPr>
        <w:t xml:space="preserve"> </w:t>
      </w:r>
      <w:r w:rsidRPr="00021953">
        <w:rPr>
          <w:rFonts w:ascii="Arial" w:hAnsi="Arial" w:cs="Arial"/>
          <w:sz w:val="24"/>
          <w:szCs w:val="24"/>
        </w:rPr>
        <w:t xml:space="preserve">The date of the first payment is </w:t>
      </w:r>
      <w:r w:rsidR="00F22A76">
        <w:rPr>
          <w:rFonts w:ascii="Arial" w:hAnsi="Arial" w:cs="Arial"/>
          <w:b/>
          <w:bCs/>
          <w:sz w:val="24"/>
          <w:szCs w:val="24"/>
        </w:rPr>
        <w:t>12/</w:t>
      </w:r>
      <w:r w:rsidR="00295C58">
        <w:rPr>
          <w:rFonts w:ascii="Arial" w:hAnsi="Arial" w:cs="Arial"/>
          <w:b/>
          <w:bCs/>
          <w:sz w:val="24"/>
          <w:szCs w:val="24"/>
        </w:rPr>
        <w:t>30</w:t>
      </w:r>
      <w:r w:rsidR="00F22A76">
        <w:rPr>
          <w:rFonts w:ascii="Arial" w:hAnsi="Arial" w:cs="Arial"/>
          <w:b/>
          <w:bCs/>
          <w:sz w:val="24"/>
          <w:szCs w:val="24"/>
        </w:rPr>
        <w:t xml:space="preserve">/23 </w:t>
      </w:r>
      <w:r w:rsidRPr="00021953">
        <w:rPr>
          <w:rFonts w:ascii="Arial" w:hAnsi="Arial" w:cs="Arial"/>
          <w:sz w:val="24"/>
          <w:szCs w:val="24"/>
        </w:rPr>
        <w:t xml:space="preserve">and the interval payment is: </w:t>
      </w:r>
      <w:r w:rsidR="00350D6E" w:rsidRPr="00DE5CF9">
        <w:rPr>
          <w:rFonts w:ascii="Arial" w:hAnsi="Arial" w:cs="Arial"/>
          <w:b/>
          <w:bCs/>
          <w:sz w:val="24"/>
          <w:szCs w:val="24"/>
        </w:rPr>
        <w:t>$</w:t>
      </w:r>
      <w:r w:rsidR="00295C58">
        <w:rPr>
          <w:rFonts w:ascii="Arial" w:hAnsi="Arial" w:cs="Arial"/>
          <w:b/>
          <w:bCs/>
          <w:sz w:val="24"/>
          <w:szCs w:val="24"/>
        </w:rPr>
        <w:t>416.67</w:t>
      </w:r>
      <w:r w:rsidR="00F22A76">
        <w:rPr>
          <w:rFonts w:ascii="Arial" w:hAnsi="Arial" w:cs="Arial"/>
          <w:b/>
          <w:bCs/>
          <w:sz w:val="24"/>
          <w:szCs w:val="24"/>
        </w:rPr>
        <w:t xml:space="preserve"> </w:t>
      </w:r>
      <w:r w:rsidRPr="00021953">
        <w:rPr>
          <w:rFonts w:ascii="Arial" w:hAnsi="Arial" w:cs="Arial"/>
          <w:sz w:val="24"/>
          <w:szCs w:val="24"/>
          <w:u w:val="single"/>
        </w:rPr>
        <w:t>monthly</w:t>
      </w:r>
      <w:r>
        <w:rPr>
          <w:rFonts w:ascii="Arial" w:hAnsi="Arial" w:cs="Arial"/>
          <w:sz w:val="24"/>
          <w:szCs w:val="24"/>
        </w:rPr>
        <w:t>. The final payment is due on</w:t>
      </w:r>
      <w:r w:rsidR="00350D6E">
        <w:rPr>
          <w:rFonts w:ascii="Arial" w:hAnsi="Arial" w:cs="Arial"/>
          <w:sz w:val="24"/>
          <w:szCs w:val="24"/>
        </w:rPr>
        <w:t xml:space="preserve"> </w:t>
      </w:r>
      <w:r w:rsidR="00F22A76">
        <w:rPr>
          <w:rFonts w:ascii="Arial" w:hAnsi="Arial" w:cs="Arial"/>
          <w:b/>
          <w:bCs/>
          <w:sz w:val="24"/>
          <w:szCs w:val="24"/>
        </w:rPr>
        <w:t>12/</w:t>
      </w:r>
      <w:r w:rsidR="00295C58">
        <w:rPr>
          <w:rFonts w:ascii="Arial" w:hAnsi="Arial" w:cs="Arial"/>
          <w:b/>
          <w:bCs/>
          <w:sz w:val="24"/>
          <w:szCs w:val="24"/>
        </w:rPr>
        <w:t>30</w:t>
      </w:r>
      <w:r w:rsidR="00350D6E" w:rsidRPr="00DE5CF9">
        <w:rPr>
          <w:rFonts w:ascii="Arial" w:hAnsi="Arial" w:cs="Arial"/>
          <w:b/>
          <w:bCs/>
          <w:sz w:val="24"/>
          <w:szCs w:val="24"/>
        </w:rPr>
        <w:t>/26</w:t>
      </w:r>
      <w:r w:rsidR="00A46FEF">
        <w:rPr>
          <w:rFonts w:ascii="Arial" w:hAnsi="Arial" w:cs="Arial"/>
          <w:b/>
          <w:bCs/>
          <w:sz w:val="24"/>
          <w:szCs w:val="24"/>
          <w:u w:val="single"/>
        </w:rPr>
        <w:t>.</w:t>
      </w:r>
    </w:p>
    <w:p w14:paraId="2B03865C" w14:textId="77777777" w:rsidR="00371E84" w:rsidRDefault="00371E84"/>
    <w:sectPr w:rsidR="00371E84" w:rsidSect="000148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1B0D50"/>
    <w:multiLevelType w:val="hybridMultilevel"/>
    <w:tmpl w:val="6C9E785A"/>
    <w:lvl w:ilvl="0" w:tplc="BA6AED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4080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632"/>
    <w:rsid w:val="000148F7"/>
    <w:rsid w:val="00024070"/>
    <w:rsid w:val="000C6BF8"/>
    <w:rsid w:val="000D2333"/>
    <w:rsid w:val="00295C58"/>
    <w:rsid w:val="002C0423"/>
    <w:rsid w:val="00350D6E"/>
    <w:rsid w:val="00364413"/>
    <w:rsid w:val="00371E84"/>
    <w:rsid w:val="00374955"/>
    <w:rsid w:val="003C7590"/>
    <w:rsid w:val="004400CA"/>
    <w:rsid w:val="004506C7"/>
    <w:rsid w:val="006232E9"/>
    <w:rsid w:val="00754632"/>
    <w:rsid w:val="007A19AF"/>
    <w:rsid w:val="009C5711"/>
    <w:rsid w:val="00A46FEF"/>
    <w:rsid w:val="00A930A2"/>
    <w:rsid w:val="00AE096A"/>
    <w:rsid w:val="00BB10FC"/>
    <w:rsid w:val="00BE0C28"/>
    <w:rsid w:val="00D66F5B"/>
    <w:rsid w:val="00D81E4C"/>
    <w:rsid w:val="00DE5CF9"/>
    <w:rsid w:val="00E242ED"/>
    <w:rsid w:val="00F22A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DA314"/>
  <w15:chartTrackingRefBased/>
  <w15:docId w15:val="{30192368-ECA2-3E4D-8D57-C81B8DC38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63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260</Words>
  <Characters>1486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Kaye</dc:creator>
  <cp:keywords/>
  <dc:description/>
  <cp:lastModifiedBy>Lorie Bohm Klumb</cp:lastModifiedBy>
  <cp:revision>10</cp:revision>
  <dcterms:created xsi:type="dcterms:W3CDTF">2023-08-15T22:08:00Z</dcterms:created>
  <dcterms:modified xsi:type="dcterms:W3CDTF">2023-11-30T18:38:00Z</dcterms:modified>
</cp:coreProperties>
</file>